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5398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1766"/>
        <w:gridCol w:w="2292"/>
        <w:gridCol w:w="9267"/>
        <w:gridCol w:w="2073"/>
      </w:tblGrid>
      <w:tr>
        <w:tblPrEx>
          <w:shd w:val="clear" w:color="auto" w:fill="d0ddef"/>
        </w:tblPrEx>
        <w:trPr>
          <w:trHeight w:val="1860" w:hRule="atLeast"/>
        </w:trPr>
        <w:tc>
          <w:tcPr>
            <w:tcW w:type="dxa" w:w="1332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before="240" w:after="0" w:line="240" w:lineRule="auto"/>
              <w:jc w:val="center"/>
              <w:rPr>
                <w:b w:val="1"/>
                <w:bCs w:val="1"/>
                <w:color w:val="ffffff"/>
                <w:sz w:val="32"/>
                <w:szCs w:val="32"/>
                <w:u w:color="ffffff"/>
              </w:rPr>
            </w:pPr>
            <w:r>
              <w:rPr>
                <w:b w:val="1"/>
                <w:bCs w:val="1"/>
                <w:color w:val="ffffff"/>
                <w:sz w:val="32"/>
                <w:szCs w:val="32"/>
                <w:u w:color="ffffff"/>
                <w:rtl w:val="0"/>
              </w:rPr>
              <w:t>HARMONOGRAM KURZU: Akreditovan</w:t>
            </w:r>
            <w:r>
              <w:rPr>
                <w:b w:val="1"/>
                <w:bCs w:val="1"/>
                <w:color w:val="ffffff"/>
                <w:sz w:val="32"/>
                <w:szCs w:val="32"/>
                <w:u w:color="ffffff"/>
                <w:rtl w:val="0"/>
              </w:rPr>
              <w:t xml:space="preserve">ý </w:t>
            </w:r>
            <w:r>
              <w:rPr>
                <w:b w:val="1"/>
                <w:bCs w:val="1"/>
                <w:color w:val="ffffff"/>
                <w:sz w:val="32"/>
                <w:szCs w:val="32"/>
                <w:u w:color="ffffff"/>
                <w:rtl w:val="0"/>
              </w:rPr>
              <w:t>zvukov</w:t>
            </w:r>
            <w:r>
              <w:rPr>
                <w:b w:val="1"/>
                <w:bCs w:val="1"/>
                <w:color w:val="ffffff"/>
                <w:sz w:val="32"/>
                <w:szCs w:val="32"/>
                <w:u w:color="ffffff"/>
                <w:rtl w:val="0"/>
              </w:rPr>
              <w:t xml:space="preserve">ý </w:t>
            </w:r>
            <w:r>
              <w:rPr>
                <w:b w:val="1"/>
                <w:bCs w:val="1"/>
                <w:color w:val="ffffff"/>
                <w:sz w:val="32"/>
                <w:szCs w:val="32"/>
                <w:u w:color="ffffff"/>
                <w:rtl w:val="0"/>
              </w:rPr>
              <w:t>technik, term</w:t>
            </w:r>
            <w:r>
              <w:rPr>
                <w:b w:val="1"/>
                <w:bCs w:val="1"/>
                <w:color w:val="ffffff"/>
                <w:sz w:val="32"/>
                <w:szCs w:val="32"/>
                <w:u w:color="ffffff"/>
                <w:rtl w:val="0"/>
              </w:rPr>
              <w:t>í</w:t>
            </w:r>
            <w:r>
              <w:rPr>
                <w:b w:val="1"/>
                <w:bCs w:val="1"/>
                <w:color w:val="ffffff"/>
                <w:sz w:val="32"/>
                <w:szCs w:val="32"/>
                <w:u w:color="ffffff"/>
                <w:rtl w:val="0"/>
              </w:rPr>
              <w:t>n 18.1. - 14.6.2020</w:t>
            </w:r>
          </w:p>
          <w:p>
            <w:pPr>
              <w:pStyle w:val="Normal.0"/>
              <w:bidi w:val="0"/>
              <w:spacing w:before="240"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color w:val="ffffff"/>
                <w:sz w:val="40"/>
                <w:szCs w:val="40"/>
                <w:u w:color="ffffff"/>
                <w:rtl w:val="0"/>
                <w:lang w:val="en-US"/>
              </w:rPr>
              <w:t>P R A H A</w:t>
            </w:r>
            <w:r>
              <w:rPr>
                <w:b w:val="1"/>
                <w:bCs w:val="1"/>
                <w:color w:val="ffffff"/>
                <w:sz w:val="40"/>
                <w:szCs w:val="40"/>
                <w:u w:color="ffffff"/>
              </w:rPr>
            </w:r>
          </w:p>
        </w:tc>
        <w:tc>
          <w:tcPr>
            <w:tcW w:type="dxa" w:w="2073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95" w:hRule="atLeast"/>
        </w:trPr>
        <w:tc>
          <w:tcPr>
            <w:tcW w:type="dxa" w:w="1766"/>
            <w:tcBorders>
              <w:top w:val="nil"/>
              <w:left w:val="nil"/>
              <w:bottom w:val="single" w:color="8064a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292"/>
            <w:tcBorders>
              <w:top w:val="nil"/>
              <w:left w:val="nil"/>
              <w:bottom w:val="single" w:color="8064a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9267"/>
            <w:tcBorders>
              <w:top w:val="nil"/>
              <w:left w:val="nil"/>
              <w:bottom w:val="single" w:color="8064a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/>
        </w:tc>
        <w:tc>
          <w:tcPr>
            <w:tcW w:type="dxa" w:w="2073"/>
            <w:tcBorders>
              <w:top w:val="nil"/>
              <w:left w:val="nil"/>
              <w:bottom w:val="single" w:color="8064a2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40" w:hRule="atLeast"/>
        </w:trPr>
        <w:tc>
          <w:tcPr>
            <w:tcW w:type="dxa" w:w="1766"/>
            <w:tcBorders>
              <w:top w:val="single" w:color="8064a2" w:sz="4" w:space="0" w:shadow="0" w:frame="0"/>
              <w:left w:val="single" w:color="8064a2" w:sz="4" w:space="0" w:shadow="0" w:frame="0"/>
              <w:bottom w:val="single" w:color="000000" w:sz="4" w:space="0" w:shadow="0" w:frame="0"/>
              <w:right w:val="nil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de-DE"/>
              </w:rPr>
              <w:t>Den</w:t>
            </w:r>
          </w:p>
        </w:tc>
        <w:tc>
          <w:tcPr>
            <w:tcW w:type="dxa" w:w="2292"/>
            <w:tcBorders>
              <w:top w:val="single" w:color="8064a2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de-DE"/>
              </w:rPr>
              <w:t>Datum</w:t>
            </w:r>
          </w:p>
        </w:tc>
        <w:tc>
          <w:tcPr>
            <w:tcW w:type="dxa" w:w="9267"/>
            <w:tcBorders>
              <w:top w:val="single" w:color="8064a2" w:sz="4" w:space="0" w:shadow="0" w:frame="0"/>
              <w:left w:val="nil"/>
              <w:bottom w:val="single" w:color="000000" w:sz="4" w:space="0" w:shadow="0" w:frame="0"/>
              <w:right w:val="single" w:color="8064a2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olor w:val="ffffff"/>
                <w:sz w:val="20"/>
                <w:szCs w:val="20"/>
                <w:u w:color="ffffff"/>
                <w:rtl w:val="0"/>
              </w:rPr>
              <w:t xml:space="preserve">Obsah </w:t>
            </w:r>
            <w:r>
              <w:rPr>
                <w:rFonts w:ascii="Calibri" w:cs="Calibri" w:hAnsi="Calibri" w:eastAsia="Calibri"/>
                <w:b w:val="1"/>
                <w:bCs w:val="1"/>
                <w:color w:val="ffffff"/>
                <w:sz w:val="20"/>
                <w:szCs w:val="20"/>
                <w:u w:color="ffffff"/>
                <w:rtl w:val="0"/>
              </w:rPr>
              <w:t>š</w:t>
            </w:r>
            <w:r>
              <w:rPr>
                <w:rFonts w:ascii="Calibri" w:cs="Calibri" w:hAnsi="Calibri" w:eastAsia="Calibri"/>
                <w:b w:val="1"/>
                <w:bCs w:val="1"/>
                <w:color w:val="ffffff"/>
                <w:sz w:val="20"/>
                <w:szCs w:val="20"/>
                <w:u w:color="ffffff"/>
                <w:rtl w:val="0"/>
              </w:rPr>
              <w:t>kolen</w:t>
            </w:r>
            <w:r>
              <w:rPr>
                <w:rFonts w:ascii="Calibri" w:cs="Calibri" w:hAnsi="Calibri" w:eastAsia="Calibri"/>
                <w:b w:val="1"/>
                <w:bCs w:val="1"/>
                <w:color w:val="ffffff"/>
                <w:sz w:val="20"/>
                <w:szCs w:val="20"/>
                <w:u w:color="ffffff"/>
                <w:rtl w:val="0"/>
              </w:rPr>
              <w:t>í</w:t>
            </w:r>
          </w:p>
        </w:tc>
        <w:tc>
          <w:tcPr>
            <w:tcW w:type="dxa" w:w="2073"/>
            <w:tcBorders>
              <w:top w:val="single" w:color="8064a2" w:sz="4" w:space="0" w:shadow="0" w:frame="0"/>
              <w:left w:val="single" w:color="8064a2" w:sz="4" w:space="0" w:shadow="0" w:frame="0"/>
              <w:bottom w:val="single" w:color="000000" w:sz="4" w:space="0" w:shadow="0" w:frame="0"/>
              <w:right w:val="single" w:color="8064a2" w:sz="4" w:space="0" w:shadow="0" w:frame="0"/>
            </w:tcBorders>
            <w:shd w:val="clear" w:color="auto" w:fill="8eaa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color w:val="ffffff"/>
                <w:sz w:val="20"/>
                <w:szCs w:val="20"/>
                <w:u w:color="ffffff"/>
                <w:rtl w:val="0"/>
              </w:rPr>
              <w:t>Lektor</w:t>
            </w:r>
          </w:p>
        </w:tc>
      </w:tr>
      <w:tr>
        <w:tblPrEx>
          <w:shd w:val="clear" w:color="auto" w:fill="d0ddef"/>
        </w:tblPrEx>
        <w:trPr>
          <w:trHeight w:val="250" w:hRule="atLeast"/>
        </w:trPr>
        <w:tc>
          <w:tcPr>
            <w:tcW w:type="dxa" w:w="133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TEORETICK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</w:rPr>
              <w:t>Á ČÁ</w:t>
            </w:r>
            <w:r>
              <w:rPr>
                <w:rFonts w:ascii="Calibri" w:cs="Calibri" w:hAnsi="Calibri" w:eastAsia="Calibri"/>
                <w:b w:val="1"/>
                <w:bCs w:val="1"/>
                <w:sz w:val="18"/>
                <w:szCs w:val="18"/>
                <w:rtl w:val="0"/>
                <w:lang w:val="de-DE"/>
              </w:rPr>
              <w:t>ST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18. leden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vod do kurzu, BOZP a PO 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Dora, Karel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19. leden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</w:rPr>
              <w:t>Uplatn</w:t>
            </w:r>
            <w:r>
              <w:rPr>
                <w:sz w:val="18"/>
                <w:szCs w:val="18"/>
                <w:rtl w:val="0"/>
              </w:rPr>
              <w:t>ě</w:t>
            </w:r>
            <w:r>
              <w:rPr>
                <w:sz w:val="18"/>
                <w:szCs w:val="18"/>
                <w:rtl w:val="0"/>
              </w:rPr>
              <w:t>n</w:t>
            </w:r>
            <w:r>
              <w:rPr>
                <w:sz w:val="18"/>
                <w:szCs w:val="18"/>
                <w:rtl w:val="0"/>
              </w:rPr>
              <w:t xml:space="preserve">í </w:t>
            </w:r>
            <w:r>
              <w:rPr>
                <w:sz w:val="18"/>
                <w:szCs w:val="18"/>
                <w:rtl w:val="0"/>
              </w:rPr>
              <w:t>zvuka</w:t>
            </w:r>
            <w:r>
              <w:rPr>
                <w:sz w:val="18"/>
                <w:szCs w:val="18"/>
                <w:rtl w:val="0"/>
              </w:rPr>
              <w:t>ř</w:t>
            </w:r>
            <w:r>
              <w:rPr>
                <w:sz w:val="18"/>
                <w:szCs w:val="18"/>
                <w:rtl w:val="0"/>
              </w:rPr>
              <w:t>sk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</w:rPr>
              <w:t>profese z</w:t>
            </w:r>
            <w:r>
              <w:rPr>
                <w:sz w:val="18"/>
                <w:szCs w:val="18"/>
                <w:rtl w:val="0"/>
              </w:rPr>
              <w:t> </w:t>
            </w:r>
            <w:r>
              <w:rPr>
                <w:sz w:val="18"/>
                <w:szCs w:val="18"/>
                <w:rtl w:val="0"/>
              </w:rPr>
              <w:t>pohledu podnikatele nebo zam</w:t>
            </w:r>
            <w:r>
              <w:rPr>
                <w:sz w:val="18"/>
                <w:szCs w:val="18"/>
                <w:rtl w:val="0"/>
              </w:rPr>
              <w:t>ě</w:t>
            </w:r>
            <w:r>
              <w:rPr>
                <w:sz w:val="18"/>
                <w:szCs w:val="18"/>
                <w:rtl w:val="0"/>
              </w:rPr>
              <w:t>stnance (</w:t>
            </w:r>
            <w:r>
              <w:rPr>
                <w:sz w:val="18"/>
                <w:szCs w:val="18"/>
                <w:rtl w:val="0"/>
              </w:rPr>
              <w:t>Č</w:t>
            </w:r>
            <w:r>
              <w:rPr>
                <w:sz w:val="18"/>
                <w:szCs w:val="18"/>
                <w:rtl w:val="0"/>
              </w:rPr>
              <w:t>R a EU)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Karel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8.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nor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</w:rPr>
              <w:t>Z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klady pr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va pro zvukov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</w:rPr>
              <w:t xml:space="preserve">techniky 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Dostal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4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9.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nor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</w:rPr>
              <w:t>Autorsk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</w:rPr>
              <w:t>pr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 xml:space="preserve">vo v </w:t>
            </w:r>
            <w:r>
              <w:rPr>
                <w:sz w:val="18"/>
                <w:szCs w:val="18"/>
                <w:rtl w:val="0"/>
              </w:rPr>
              <w:t>Č</w:t>
            </w:r>
            <w:r>
              <w:rPr>
                <w:sz w:val="18"/>
                <w:szCs w:val="18"/>
                <w:rtl w:val="0"/>
              </w:rPr>
              <w:t>R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Dostal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k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5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29.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nor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</w:rPr>
              <w:t>Akustika, akustick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  <w:lang w:val="it-IT"/>
              </w:rPr>
              <w:t>materi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ly/prvky, z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 xml:space="preserve">kl. typy techniky, </w:t>
            </w:r>
            <w:r>
              <w:rPr>
                <w:sz w:val="18"/>
                <w:szCs w:val="18"/>
                <w:rtl w:val="0"/>
              </w:rPr>
              <w:t>č</w:t>
            </w:r>
            <w:r>
              <w:rPr>
                <w:sz w:val="18"/>
                <w:szCs w:val="18"/>
                <w:rtl w:val="0"/>
              </w:rPr>
              <w:t>l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nky EA</w:t>
            </w:r>
            <w:r>
              <w:rPr>
                <w:sz w:val="18"/>
                <w:szCs w:val="18"/>
                <w:rtl w:val="0"/>
              </w:rPr>
              <w:t>Ř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Ota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6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76" w:lineRule="auto"/>
            </w:pPr>
            <w:r>
              <w:rPr>
                <w:sz w:val="18"/>
                <w:szCs w:val="18"/>
                <w:rtl w:val="0"/>
              </w:rPr>
              <w:t>1. b</w:t>
            </w:r>
            <w:r>
              <w:rPr>
                <w:sz w:val="18"/>
                <w:szCs w:val="18"/>
                <w:rtl w:val="0"/>
              </w:rPr>
              <w:t>ř</w:t>
            </w:r>
            <w:r>
              <w:rPr>
                <w:sz w:val="18"/>
                <w:szCs w:val="18"/>
                <w:rtl w:val="0"/>
                <w:lang w:val="nl-NL"/>
              </w:rPr>
              <w:t>ezen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Elektroakustick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ý 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et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zec (EA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), propojov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í 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l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nk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ů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, propojovac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prost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ř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edky + Mikrofony I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Ota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7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76" w:lineRule="auto"/>
            </w:pPr>
            <w:r>
              <w:rPr>
                <w:sz w:val="18"/>
                <w:szCs w:val="18"/>
                <w:rtl w:val="0"/>
              </w:rPr>
              <w:t>21. b</w:t>
            </w:r>
            <w:r>
              <w:rPr>
                <w:sz w:val="18"/>
                <w:szCs w:val="18"/>
                <w:rtl w:val="0"/>
              </w:rPr>
              <w:t>ř</w:t>
            </w:r>
            <w:r>
              <w:rPr>
                <w:sz w:val="18"/>
                <w:szCs w:val="18"/>
                <w:rtl w:val="0"/>
                <w:lang w:val="nl-NL"/>
              </w:rPr>
              <w:t>ezen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</w:rPr>
              <w:t xml:space="preserve">Mikrofony II. </w:t>
            </w:r>
            <w:r>
              <w:rPr>
                <w:sz w:val="18"/>
                <w:szCs w:val="18"/>
                <w:rtl w:val="0"/>
              </w:rPr>
              <w:t xml:space="preserve">– </w:t>
            </w:r>
            <w:r>
              <w:rPr>
                <w:sz w:val="18"/>
                <w:szCs w:val="18"/>
                <w:rtl w:val="0"/>
              </w:rPr>
              <w:t>rozd</w:t>
            </w:r>
            <w:r>
              <w:rPr>
                <w:sz w:val="18"/>
                <w:szCs w:val="18"/>
                <w:rtl w:val="0"/>
              </w:rPr>
              <w:t>ě</w:t>
            </w:r>
            <w:r>
              <w:rPr>
                <w:sz w:val="18"/>
                <w:szCs w:val="18"/>
                <w:rtl w:val="0"/>
              </w:rPr>
              <w:t>len</w:t>
            </w:r>
            <w:r>
              <w:rPr>
                <w:sz w:val="18"/>
                <w:szCs w:val="18"/>
                <w:rtl w:val="0"/>
              </w:rPr>
              <w:t xml:space="preserve">í </w:t>
            </w:r>
            <w:r>
              <w:rPr>
                <w:sz w:val="18"/>
                <w:szCs w:val="18"/>
                <w:rtl w:val="0"/>
              </w:rPr>
              <w:t>podle pou</w:t>
            </w:r>
            <w:r>
              <w:rPr>
                <w:sz w:val="18"/>
                <w:szCs w:val="18"/>
                <w:rtl w:val="0"/>
              </w:rPr>
              <w:t>ž</w:t>
            </w:r>
            <w:r>
              <w:rPr>
                <w:sz w:val="18"/>
                <w:szCs w:val="18"/>
                <w:rtl w:val="0"/>
              </w:rPr>
              <w:t>it</w:t>
            </w:r>
            <w:r>
              <w:rPr>
                <w:sz w:val="18"/>
                <w:szCs w:val="18"/>
                <w:rtl w:val="0"/>
              </w:rPr>
              <w:t xml:space="preserve">í </w:t>
            </w:r>
            <w:r>
              <w:rPr>
                <w:sz w:val="18"/>
                <w:szCs w:val="18"/>
                <w:rtl w:val="0"/>
              </w:rPr>
              <w:t xml:space="preserve">v praxi + Mikrofony III. </w:t>
            </w:r>
            <w:r>
              <w:rPr>
                <w:sz w:val="18"/>
                <w:szCs w:val="18"/>
                <w:rtl w:val="0"/>
              </w:rPr>
              <w:t xml:space="preserve">– </w:t>
            </w:r>
            <w:r>
              <w:rPr>
                <w:sz w:val="18"/>
                <w:szCs w:val="18"/>
                <w:rtl w:val="0"/>
              </w:rPr>
              <w:t>bezdr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tov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</w:rPr>
              <w:t>mikrofony, sluch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tka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Luke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8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76" w:lineRule="auto"/>
            </w:pPr>
            <w:r>
              <w:rPr>
                <w:sz w:val="18"/>
                <w:szCs w:val="18"/>
                <w:rtl w:val="0"/>
              </w:rPr>
              <w:t>22. b</w:t>
            </w:r>
            <w:r>
              <w:rPr>
                <w:sz w:val="18"/>
                <w:szCs w:val="18"/>
                <w:rtl w:val="0"/>
              </w:rPr>
              <w:t>ř</w:t>
            </w:r>
            <w:r>
              <w:rPr>
                <w:sz w:val="18"/>
                <w:szCs w:val="18"/>
                <w:rtl w:val="0"/>
                <w:lang w:val="nl-NL"/>
              </w:rPr>
              <w:t>ezen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</w:rPr>
              <w:t>Dynamick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</w:rPr>
              <w:t>procesory GATE, COMPRESSOR, atd. + EQ, D. I. boxy, efekty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Luke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9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76" w:lineRule="auto"/>
            </w:pPr>
            <w:r>
              <w:rPr>
                <w:sz w:val="18"/>
                <w:szCs w:val="18"/>
                <w:rtl w:val="0"/>
              </w:rPr>
              <w:t>28. b</w:t>
            </w:r>
            <w:r>
              <w:rPr>
                <w:sz w:val="18"/>
                <w:szCs w:val="18"/>
                <w:rtl w:val="0"/>
              </w:rPr>
              <w:t>ř</w:t>
            </w:r>
            <w:r>
              <w:rPr>
                <w:sz w:val="18"/>
                <w:szCs w:val="18"/>
                <w:rtl w:val="0"/>
                <w:lang w:val="nl-NL"/>
              </w:rPr>
              <w:t>ezen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</w:rPr>
              <w:t>Monitory, reproduktory, dynamick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</w:rPr>
              <w:t>procesory, EQ, D. I. boxy, efekty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Rikki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10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76" w:lineRule="auto"/>
            </w:pPr>
            <w:r>
              <w:rPr>
                <w:sz w:val="18"/>
                <w:szCs w:val="18"/>
                <w:rtl w:val="0"/>
              </w:rPr>
              <w:t>29. b</w:t>
            </w:r>
            <w:r>
              <w:rPr>
                <w:sz w:val="18"/>
                <w:szCs w:val="18"/>
                <w:rtl w:val="0"/>
              </w:rPr>
              <w:t>ř</w:t>
            </w:r>
            <w:r>
              <w:rPr>
                <w:sz w:val="18"/>
                <w:szCs w:val="18"/>
                <w:rtl w:val="0"/>
                <w:lang w:val="nl-NL"/>
              </w:rPr>
              <w:t>ezen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</w:rPr>
              <w:t>Semin</w:t>
            </w:r>
            <w:r>
              <w:rPr>
                <w:sz w:val="18"/>
                <w:szCs w:val="18"/>
                <w:rtl w:val="0"/>
              </w:rPr>
              <w:t xml:space="preserve">ář </w:t>
            </w:r>
            <w:r>
              <w:rPr>
                <w:sz w:val="18"/>
                <w:szCs w:val="18"/>
                <w:rtl w:val="0"/>
              </w:rPr>
              <w:t>souhrnn</w:t>
            </w:r>
            <w:r>
              <w:rPr>
                <w:sz w:val="18"/>
                <w:szCs w:val="18"/>
                <w:rtl w:val="0"/>
                <w:lang w:val="fr-FR"/>
              </w:rPr>
              <w:t>é</w:t>
            </w:r>
            <w:r>
              <w:rPr>
                <w:sz w:val="18"/>
                <w:szCs w:val="18"/>
                <w:rtl w:val="0"/>
              </w:rPr>
              <w:t>ho opakov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n</w:t>
            </w:r>
            <w:r>
              <w:rPr>
                <w:sz w:val="18"/>
                <w:szCs w:val="18"/>
                <w:rtl w:val="0"/>
              </w:rPr>
              <w:t xml:space="preserve">í </w:t>
            </w:r>
            <w:r>
              <w:rPr>
                <w:sz w:val="18"/>
                <w:szCs w:val="18"/>
                <w:rtl w:val="0"/>
              </w:rPr>
              <w:t>probran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</w:rPr>
              <w:t>l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  <w:lang w:val="en-US"/>
              </w:rPr>
              <w:t>tky, Instalace Pro Tools + demo fc</w:t>
            </w:r>
            <w:r>
              <w:rPr>
                <w:sz w:val="18"/>
                <w:szCs w:val="18"/>
                <w:rtl w:val="0"/>
              </w:rPr>
              <w:t>í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Rikki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332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40" w:lineRule="auto"/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PRAKTICK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Á ČÁ</w:t>
            </w:r>
            <w:r>
              <w:rPr>
                <w:b w:val="1"/>
                <w:bCs w:val="1"/>
                <w:sz w:val="18"/>
                <w:szCs w:val="18"/>
                <w:rtl w:val="0"/>
                <w:lang w:val="de-DE"/>
              </w:rPr>
              <w:t>ST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b4c6e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11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76" w:lineRule="auto"/>
            </w:pPr>
            <w:r>
              <w:rPr>
                <w:sz w:val="18"/>
                <w:szCs w:val="18"/>
                <w:rtl w:val="0"/>
                <w:lang w:val="de-DE"/>
              </w:rPr>
              <w:t>1</w:t>
            </w:r>
            <w:r>
              <w:rPr>
                <w:sz w:val="18"/>
                <w:szCs w:val="18"/>
                <w:rtl w:val="0"/>
                <w:lang w:val="de-DE"/>
              </w:rPr>
              <w:t>8</w:t>
            </w:r>
            <w:r>
              <w:rPr>
                <w:sz w:val="18"/>
                <w:szCs w:val="18"/>
                <w:rtl w:val="0"/>
                <w:lang w:val="de-DE"/>
              </w:rPr>
              <w:t>. duben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  <w:lang w:val="de-DE"/>
              </w:rPr>
              <w:t>Nahr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v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n</w:t>
            </w:r>
            <w:r>
              <w:rPr>
                <w:sz w:val="18"/>
                <w:szCs w:val="18"/>
                <w:rtl w:val="0"/>
              </w:rPr>
              <w:t xml:space="preserve">í </w:t>
            </w:r>
            <w:r>
              <w:rPr>
                <w:sz w:val="18"/>
                <w:szCs w:val="18"/>
                <w:rtl w:val="0"/>
              </w:rPr>
              <w:t>jednotliv</w:t>
            </w:r>
            <w:r>
              <w:rPr>
                <w:sz w:val="18"/>
                <w:szCs w:val="18"/>
                <w:rtl w:val="0"/>
              </w:rPr>
              <w:t>ý</w:t>
            </w:r>
            <w:r>
              <w:rPr>
                <w:sz w:val="18"/>
                <w:szCs w:val="18"/>
                <w:rtl w:val="0"/>
                <w:lang w:val="de-DE"/>
              </w:rPr>
              <w:t>ch n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stroj</w:t>
            </w:r>
            <w:r>
              <w:rPr>
                <w:sz w:val="18"/>
                <w:szCs w:val="18"/>
                <w:rtl w:val="0"/>
              </w:rPr>
              <w:t>ů</w:t>
            </w:r>
            <w:r>
              <w:rPr>
                <w:sz w:val="18"/>
                <w:szCs w:val="18"/>
                <w:rtl w:val="0"/>
              </w:rPr>
              <w:t>, techniky sn</w:t>
            </w:r>
            <w:r>
              <w:rPr>
                <w:sz w:val="18"/>
                <w:szCs w:val="18"/>
                <w:rtl w:val="0"/>
              </w:rPr>
              <w:t>í</w:t>
            </w:r>
            <w:r>
              <w:rPr>
                <w:sz w:val="18"/>
                <w:szCs w:val="18"/>
                <w:rtl w:val="0"/>
              </w:rPr>
              <w:t>man</w:t>
            </w:r>
            <w:r>
              <w:rPr>
                <w:sz w:val="18"/>
                <w:szCs w:val="18"/>
                <w:rtl w:val="0"/>
              </w:rPr>
              <w:t xml:space="preserve">í </w:t>
            </w:r>
            <w:r>
              <w:rPr>
                <w:sz w:val="18"/>
                <w:szCs w:val="18"/>
                <w:rtl w:val="0"/>
              </w:rPr>
              <w:t>I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Rikki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12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d7d31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276" w:lineRule="auto"/>
            </w:pPr>
            <w:r>
              <w:rPr>
                <w:sz w:val="18"/>
                <w:szCs w:val="18"/>
                <w:rtl w:val="0"/>
                <w:lang w:val="de-DE"/>
              </w:rPr>
              <w:t>1</w:t>
            </w:r>
            <w:r>
              <w:rPr>
                <w:sz w:val="18"/>
                <w:szCs w:val="18"/>
                <w:rtl w:val="0"/>
                <w:lang w:val="de-DE"/>
              </w:rPr>
              <w:t>9</w:t>
            </w:r>
            <w:r>
              <w:rPr>
                <w:sz w:val="18"/>
                <w:szCs w:val="18"/>
                <w:rtl w:val="0"/>
                <w:lang w:val="de-DE"/>
              </w:rPr>
              <w:t>. duben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  <w:lang w:val="de-DE"/>
              </w:rPr>
              <w:t>Nahr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v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n</w:t>
            </w:r>
            <w:r>
              <w:rPr>
                <w:sz w:val="18"/>
                <w:szCs w:val="18"/>
                <w:rtl w:val="0"/>
              </w:rPr>
              <w:t xml:space="preserve">í </w:t>
            </w:r>
            <w:r>
              <w:rPr>
                <w:sz w:val="18"/>
                <w:szCs w:val="18"/>
                <w:rtl w:val="0"/>
              </w:rPr>
              <w:t>jednotliv</w:t>
            </w:r>
            <w:r>
              <w:rPr>
                <w:sz w:val="18"/>
                <w:szCs w:val="18"/>
                <w:rtl w:val="0"/>
              </w:rPr>
              <w:t>ý</w:t>
            </w:r>
            <w:r>
              <w:rPr>
                <w:sz w:val="18"/>
                <w:szCs w:val="18"/>
                <w:rtl w:val="0"/>
                <w:lang w:val="de-DE"/>
              </w:rPr>
              <w:t>ch n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stroj</w:t>
            </w:r>
            <w:r>
              <w:rPr>
                <w:sz w:val="18"/>
                <w:szCs w:val="18"/>
                <w:rtl w:val="0"/>
              </w:rPr>
              <w:t>ů</w:t>
            </w:r>
            <w:r>
              <w:rPr>
                <w:sz w:val="18"/>
                <w:szCs w:val="18"/>
                <w:rtl w:val="0"/>
              </w:rPr>
              <w:t>, techniky sn</w:t>
            </w:r>
            <w:r>
              <w:rPr>
                <w:sz w:val="18"/>
                <w:szCs w:val="18"/>
                <w:rtl w:val="0"/>
              </w:rPr>
              <w:t>í</w:t>
            </w:r>
            <w:r>
              <w:rPr>
                <w:sz w:val="18"/>
                <w:szCs w:val="18"/>
                <w:rtl w:val="0"/>
              </w:rPr>
              <w:t>man</w:t>
            </w:r>
            <w:r>
              <w:rPr>
                <w:sz w:val="18"/>
                <w:szCs w:val="18"/>
                <w:rtl w:val="0"/>
              </w:rPr>
              <w:t xml:space="preserve">í </w:t>
            </w:r>
            <w:r>
              <w:rPr>
                <w:sz w:val="18"/>
                <w:szCs w:val="18"/>
                <w:rtl w:val="0"/>
              </w:rPr>
              <w:t>II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Rikki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13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2. kv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  <w:lang w:val="it-IT"/>
              </w:rPr>
              <w:t>Multitrackov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</w:rPr>
              <w:t>nahr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v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n</w:t>
            </w:r>
            <w:r>
              <w:rPr>
                <w:sz w:val="18"/>
                <w:szCs w:val="18"/>
                <w:rtl w:val="0"/>
              </w:rPr>
              <w:t xml:space="preserve">í 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Luke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14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3. kv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  <w:lang w:val="it-IT"/>
              </w:rPr>
              <w:t>Multitrackov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</w:rPr>
              <w:t>nahr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v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n</w:t>
            </w:r>
            <w:r>
              <w:rPr>
                <w:sz w:val="18"/>
                <w:szCs w:val="18"/>
                <w:rtl w:val="0"/>
              </w:rPr>
              <w:t xml:space="preserve">í – </w:t>
            </w:r>
            <w:r>
              <w:rPr>
                <w:sz w:val="18"/>
                <w:szCs w:val="18"/>
                <w:rtl w:val="0"/>
              </w:rPr>
              <w:t>editace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Luke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15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16. kv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  <w:lang w:val="it-IT"/>
              </w:rPr>
              <w:t xml:space="preserve">Multitrack </w:t>
            </w:r>
            <w:r>
              <w:rPr>
                <w:sz w:val="18"/>
                <w:szCs w:val="18"/>
                <w:rtl w:val="0"/>
              </w:rPr>
              <w:t xml:space="preserve">– </w:t>
            </w:r>
            <w:r>
              <w:rPr>
                <w:sz w:val="18"/>
                <w:szCs w:val="18"/>
                <w:rtl w:val="0"/>
                <w:lang w:val="en-US"/>
              </w:rPr>
              <w:t>mix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Rikki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16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17. kv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ě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ten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Mix, postprodukce, vlastn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projekty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Rikki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17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6.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erven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</w:rPr>
              <w:t>Odborn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</w:rPr>
              <w:t>st</w:t>
            </w:r>
            <w:r>
              <w:rPr>
                <w:sz w:val="18"/>
                <w:szCs w:val="18"/>
                <w:rtl w:val="0"/>
              </w:rPr>
              <w:t>áž</w:t>
            </w:r>
            <w:r>
              <w:rPr>
                <w:sz w:val="18"/>
                <w:szCs w:val="18"/>
                <w:rtl w:val="0"/>
              </w:rPr>
              <w:t xml:space="preserve">e </w:t>
            </w:r>
            <w:r>
              <w:rPr>
                <w:sz w:val="18"/>
                <w:szCs w:val="18"/>
                <w:rtl w:val="0"/>
              </w:rPr>
              <w:t xml:space="preserve">– </w:t>
            </w:r>
            <w:r>
              <w:rPr>
                <w:sz w:val="18"/>
                <w:szCs w:val="18"/>
                <w:rtl w:val="0"/>
              </w:rPr>
              <w:t>ozvu</w:t>
            </w:r>
            <w:r>
              <w:rPr>
                <w:sz w:val="18"/>
                <w:szCs w:val="18"/>
                <w:rtl w:val="0"/>
              </w:rPr>
              <w:t>č</w:t>
            </w:r>
            <w:r>
              <w:rPr>
                <w:sz w:val="18"/>
                <w:szCs w:val="18"/>
                <w:rtl w:val="0"/>
              </w:rPr>
              <w:t>ov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n</w:t>
            </w:r>
            <w:r>
              <w:rPr>
                <w:sz w:val="18"/>
                <w:szCs w:val="18"/>
                <w:rtl w:val="0"/>
              </w:rPr>
              <w:t>í ž</w:t>
            </w:r>
            <w:r>
              <w:rPr>
                <w:sz w:val="18"/>
                <w:szCs w:val="18"/>
                <w:rtl w:val="0"/>
              </w:rPr>
              <w:t>iv</w:t>
            </w:r>
            <w:r>
              <w:rPr>
                <w:sz w:val="18"/>
                <w:szCs w:val="18"/>
                <w:rtl w:val="0"/>
              </w:rPr>
              <w:t>ý</w:t>
            </w:r>
            <w:r>
              <w:rPr>
                <w:sz w:val="18"/>
                <w:szCs w:val="18"/>
                <w:rtl w:val="0"/>
              </w:rPr>
              <w:t>ch vystoupen</w:t>
            </w:r>
            <w:r>
              <w:rPr>
                <w:sz w:val="18"/>
                <w:szCs w:val="18"/>
                <w:rtl w:val="0"/>
              </w:rPr>
              <w:t xml:space="preserve">í </w:t>
            </w:r>
            <w:r>
              <w:rPr>
                <w:sz w:val="18"/>
                <w:szCs w:val="18"/>
                <w:rtl w:val="0"/>
              </w:rPr>
              <w:t>I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Ota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18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7.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erven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</w:rPr>
              <w:t>Odborn</w:t>
            </w:r>
            <w:r>
              <w:rPr>
                <w:sz w:val="18"/>
                <w:szCs w:val="18"/>
                <w:rtl w:val="0"/>
                <w:lang w:val="fr-FR"/>
              </w:rPr>
              <w:t xml:space="preserve">é </w:t>
            </w:r>
            <w:r>
              <w:rPr>
                <w:sz w:val="18"/>
                <w:szCs w:val="18"/>
                <w:rtl w:val="0"/>
              </w:rPr>
              <w:t>st</w:t>
            </w:r>
            <w:r>
              <w:rPr>
                <w:sz w:val="18"/>
                <w:szCs w:val="18"/>
                <w:rtl w:val="0"/>
              </w:rPr>
              <w:t>áž</w:t>
            </w:r>
            <w:r>
              <w:rPr>
                <w:sz w:val="18"/>
                <w:szCs w:val="18"/>
                <w:rtl w:val="0"/>
              </w:rPr>
              <w:t xml:space="preserve">e </w:t>
            </w:r>
            <w:r>
              <w:rPr>
                <w:sz w:val="18"/>
                <w:szCs w:val="18"/>
                <w:rtl w:val="0"/>
              </w:rPr>
              <w:t xml:space="preserve">– </w:t>
            </w:r>
            <w:r>
              <w:rPr>
                <w:sz w:val="18"/>
                <w:szCs w:val="18"/>
                <w:rtl w:val="0"/>
              </w:rPr>
              <w:t>ozvu</w:t>
            </w:r>
            <w:r>
              <w:rPr>
                <w:sz w:val="18"/>
                <w:szCs w:val="18"/>
                <w:rtl w:val="0"/>
              </w:rPr>
              <w:t>č</w:t>
            </w:r>
            <w:r>
              <w:rPr>
                <w:sz w:val="18"/>
                <w:szCs w:val="18"/>
                <w:rtl w:val="0"/>
              </w:rPr>
              <w:t>ov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</w:rPr>
              <w:t>n</w:t>
            </w:r>
            <w:r>
              <w:rPr>
                <w:sz w:val="18"/>
                <w:szCs w:val="18"/>
                <w:rtl w:val="0"/>
              </w:rPr>
              <w:t>í ž</w:t>
            </w:r>
            <w:r>
              <w:rPr>
                <w:sz w:val="18"/>
                <w:szCs w:val="18"/>
                <w:rtl w:val="0"/>
              </w:rPr>
              <w:t>iv</w:t>
            </w:r>
            <w:r>
              <w:rPr>
                <w:sz w:val="18"/>
                <w:szCs w:val="18"/>
                <w:rtl w:val="0"/>
              </w:rPr>
              <w:t>ý</w:t>
            </w:r>
            <w:r>
              <w:rPr>
                <w:sz w:val="18"/>
                <w:szCs w:val="18"/>
                <w:rtl w:val="0"/>
              </w:rPr>
              <w:t>ch vystoupen</w:t>
            </w:r>
            <w:r>
              <w:rPr>
                <w:sz w:val="18"/>
                <w:szCs w:val="18"/>
                <w:rtl w:val="0"/>
              </w:rPr>
              <w:t xml:space="preserve">í </w:t>
            </w:r>
            <w:r>
              <w:rPr>
                <w:sz w:val="18"/>
                <w:szCs w:val="18"/>
                <w:rtl w:val="0"/>
              </w:rPr>
              <w:t>II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36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Ota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19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13.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erven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Mastering, opakov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á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n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 xml:space="preserve">í 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praktick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é čá</w:t>
            </w:r>
            <w:r>
              <w:rPr>
                <w:rFonts w:ascii="Calibri" w:cs="Calibri" w:hAnsi="Calibri" w:eastAsia="Calibri"/>
                <w:sz w:val="18"/>
                <w:szCs w:val="18"/>
                <w:rtl w:val="0"/>
              </w:rPr>
              <w:t>sti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Luke</w:t>
            </w:r>
          </w:p>
        </w:tc>
      </w:tr>
      <w:tr>
        <w:tblPrEx>
          <w:shd w:val="clear" w:color="auto" w:fill="d0ddef"/>
        </w:tblPrEx>
        <w:trPr>
          <w:trHeight w:val="220" w:hRule="atLeast"/>
        </w:trPr>
        <w:tc>
          <w:tcPr>
            <w:tcW w:type="dxa" w:w="17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20</w:t>
            </w:r>
          </w:p>
        </w:tc>
        <w:tc>
          <w:tcPr>
            <w:tcW w:type="dxa" w:w="2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76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 xml:space="preserve">14. </w:t>
            </w:r>
            <w:r>
              <w:rPr>
                <w:rFonts w:ascii="Calibri" w:cs="Calibri" w:hAnsi="Calibri" w:eastAsia="Calibri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č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erven 2020</w:t>
            </w:r>
          </w:p>
        </w:tc>
        <w:tc>
          <w:tcPr>
            <w:tcW w:type="dxa" w:w="92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Normal.0"/>
              <w:spacing w:after="0" w:line="360" w:lineRule="auto"/>
            </w:pPr>
            <w:r>
              <w:rPr>
                <w:sz w:val="18"/>
                <w:szCs w:val="18"/>
                <w:rtl w:val="0"/>
              </w:rPr>
              <w:t>Vlastn</w:t>
            </w:r>
            <w:r>
              <w:rPr>
                <w:sz w:val="18"/>
                <w:szCs w:val="18"/>
                <w:rtl w:val="0"/>
              </w:rPr>
              <w:t xml:space="preserve">í </w:t>
            </w:r>
            <w:r>
              <w:rPr>
                <w:sz w:val="18"/>
                <w:szCs w:val="18"/>
                <w:rtl w:val="0"/>
              </w:rPr>
              <w:t xml:space="preserve">projekt </w:t>
            </w:r>
            <w:r>
              <w:rPr>
                <w:sz w:val="18"/>
                <w:szCs w:val="18"/>
                <w:rtl w:val="0"/>
              </w:rPr>
              <w:t xml:space="preserve">– </w:t>
            </w:r>
            <w:r>
              <w:rPr>
                <w:sz w:val="18"/>
                <w:szCs w:val="18"/>
                <w:rtl w:val="0"/>
              </w:rPr>
              <w:t>prezentace / ukon</w:t>
            </w:r>
            <w:r>
              <w:rPr>
                <w:sz w:val="18"/>
                <w:szCs w:val="18"/>
                <w:rtl w:val="0"/>
              </w:rPr>
              <w:t>č</w:t>
            </w:r>
            <w:r>
              <w:rPr>
                <w:sz w:val="18"/>
                <w:szCs w:val="18"/>
                <w:rtl w:val="0"/>
              </w:rPr>
              <w:t>en</w:t>
            </w:r>
            <w:r>
              <w:rPr>
                <w:sz w:val="18"/>
                <w:szCs w:val="18"/>
                <w:rtl w:val="0"/>
              </w:rPr>
              <w:t xml:space="preserve">í – </w:t>
            </w:r>
            <w:r>
              <w:rPr>
                <w:sz w:val="18"/>
                <w:szCs w:val="18"/>
                <w:rtl w:val="0"/>
                <w:lang w:val="fr-FR"/>
              </w:rPr>
              <w:t>test, certifik</w:t>
            </w:r>
            <w:r>
              <w:rPr>
                <w:sz w:val="18"/>
                <w:szCs w:val="18"/>
                <w:rtl w:val="0"/>
              </w:rPr>
              <w:t>á</w:t>
            </w:r>
            <w:r>
              <w:rPr>
                <w:sz w:val="18"/>
                <w:szCs w:val="18"/>
                <w:rtl w:val="0"/>
                <w:lang w:val="en-US"/>
              </w:rPr>
              <w:t>ty</w:t>
            </w:r>
          </w:p>
        </w:tc>
        <w:tc>
          <w:tcPr>
            <w:tcW w:type="dxa" w:w="207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60" w:lineRule="auto"/>
            </w:pPr>
            <w:r>
              <w:rPr>
                <w:rFonts w:ascii="Calibri" w:cs="Calibri" w:hAnsi="Calibri" w:eastAsia="Calibri"/>
                <w:sz w:val="18"/>
                <w:szCs w:val="18"/>
                <w:rtl w:val="0"/>
                <w:lang w:val="en-US"/>
              </w:rPr>
              <w:t>Luke</w:t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  <w:jc w:val="center"/>
      </w:pPr>
      <w:r/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